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8026D" w:rsidRDefault="00D762FD" w14:paraId="71fe9ea" w14:textId="71fe9ea">
      <w:pPr>
        <w15:collapsed w:val="false"/>
      </w:pPr>
      <w:bookmarkStart w:name="_GoBack" w:id="0"/>
      <w:bookmarkEnd w:id="0"/>
      <w:r>
        <w:t xml:space="preserve">    </w:t>
      </w:r>
      <w:r w:rsidR="00CD3D4D">
        <w:t>Republika Hrvatska</w:t>
      </w:r>
    </w:p>
    <w:p w:rsidR="000F058B" w:rsidRDefault="00241C63">
      <w:r>
        <w:t xml:space="preserve">Trgovački sud u Zagrebu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6736A">
        <w:t xml:space="preserve">              31. St-397/2017</w:t>
      </w:r>
      <w:r w:rsidR="00F161DB">
        <w:t xml:space="preserve">                      </w:t>
      </w:r>
      <w:r w:rsidR="000F058B">
        <w:t xml:space="preserve">    </w:t>
      </w:r>
    </w:p>
    <w:p w:rsidR="00CD3D4D" w:rsidRDefault="000F058B">
      <w:r>
        <w:t xml:space="preserve">  </w:t>
      </w:r>
      <w:r w:rsidR="00CD3D4D">
        <w:t>Zagreb, Amruševa 2/II</w:t>
      </w:r>
    </w:p>
    <w:p w:rsidRPr="0046736A" w:rsidR="00CD3D4D" w:rsidRDefault="00CD3D4D">
      <w:pPr>
        <w:rPr>
          <w:color w:val="FF0000"/>
        </w:rPr>
      </w:pPr>
    </w:p>
    <w:p w:rsidRPr="003C4887" w:rsidR="00CD3D4D" w:rsidP="00CD3D4D" w:rsidRDefault="00CD3D4D">
      <w:pPr>
        <w:jc w:val="center"/>
      </w:pPr>
      <w:r w:rsidRPr="003C4887">
        <w:t>Z</w:t>
      </w:r>
      <w:r w:rsidRPr="003C4887" w:rsidR="0040042B">
        <w:t xml:space="preserve"> </w:t>
      </w:r>
      <w:r w:rsidRPr="003C4887">
        <w:t>A</w:t>
      </w:r>
      <w:r w:rsidRPr="003C4887" w:rsidR="0040042B">
        <w:t xml:space="preserve"> </w:t>
      </w:r>
      <w:r w:rsidRPr="003C4887">
        <w:t>P</w:t>
      </w:r>
      <w:r w:rsidRPr="003C4887" w:rsidR="0040042B">
        <w:t xml:space="preserve"> </w:t>
      </w:r>
      <w:r w:rsidRPr="003C4887">
        <w:t>I</w:t>
      </w:r>
      <w:r w:rsidRPr="003C4887" w:rsidR="0040042B">
        <w:t xml:space="preserve"> </w:t>
      </w:r>
      <w:r w:rsidRPr="003C4887">
        <w:t>S</w:t>
      </w:r>
      <w:r w:rsidRPr="003C4887" w:rsidR="0040042B">
        <w:t xml:space="preserve"> </w:t>
      </w:r>
      <w:r w:rsidRPr="003C4887">
        <w:t>N</w:t>
      </w:r>
      <w:r w:rsidRPr="003C4887" w:rsidR="0040042B">
        <w:t xml:space="preserve"> </w:t>
      </w:r>
      <w:r w:rsidRPr="003C4887">
        <w:t>I</w:t>
      </w:r>
      <w:r w:rsidRPr="003C4887" w:rsidR="0040042B">
        <w:t xml:space="preserve"> </w:t>
      </w:r>
      <w:r w:rsidRPr="003C4887">
        <w:t>K</w:t>
      </w:r>
    </w:p>
    <w:p w:rsidRPr="003C4887" w:rsidR="0040042B" w:rsidP="00CD3D4D" w:rsidRDefault="003535DC">
      <w:pPr>
        <w:jc w:val="center"/>
      </w:pPr>
      <w:r w:rsidRPr="003C4887">
        <w:t>SA ZAVRŠNOG ROČIŠTA</w:t>
      </w:r>
      <w:r w:rsidRPr="003C4887" w:rsidR="0040042B">
        <w:t xml:space="preserve"> VJEROVNIKA </w:t>
      </w:r>
    </w:p>
    <w:p w:rsidRPr="0046736A" w:rsidR="00CD3D4D" w:rsidP="00CD3D4D" w:rsidRDefault="00CD3D4D">
      <w:pPr>
        <w:jc w:val="center"/>
        <w:rPr>
          <w:color w:val="FF0000"/>
        </w:rPr>
      </w:pPr>
    </w:p>
    <w:p w:rsidRPr="000F058B" w:rsidR="0040042B" w:rsidP="005D4F98" w:rsidRDefault="0040042B">
      <w:pPr>
        <w:jc w:val="both"/>
      </w:pPr>
      <w:r w:rsidRPr="000F058B">
        <w:t>sastavljen kod T</w:t>
      </w:r>
      <w:r w:rsidR="00FA44E9">
        <w:t xml:space="preserve">rgovačkog suda u Zagrebu, dana </w:t>
      </w:r>
      <w:r w:rsidR="0046736A">
        <w:t>1</w:t>
      </w:r>
      <w:r w:rsidR="00104E8B">
        <w:t>6</w:t>
      </w:r>
      <w:r w:rsidRPr="000F058B">
        <w:t>.</w:t>
      </w:r>
      <w:r w:rsidR="0046736A">
        <w:t xml:space="preserve"> veljače</w:t>
      </w:r>
      <w:r w:rsidRPr="000F058B">
        <w:t xml:space="preserve"> 202</w:t>
      </w:r>
      <w:r w:rsidR="0046736A">
        <w:t>1</w:t>
      </w:r>
      <w:r w:rsidRPr="000F058B">
        <w:t xml:space="preserve">. u stečajnom postupku nad dužnikom </w:t>
      </w:r>
      <w:r w:rsidR="0046736A">
        <w:t>dužnikom</w:t>
      </w:r>
      <w:r w:rsidR="0046736A">
        <w:rPr>
          <w:b/>
        </w:rPr>
        <w:t xml:space="preserve"> MAZEK d.o.o. u stečaju, Kraljevec na Sutli,</w:t>
      </w:r>
      <w:r w:rsidR="0046736A">
        <w:t xml:space="preserve"> </w:t>
      </w:r>
      <w:r w:rsidR="0046736A">
        <w:rPr>
          <w:b/>
        </w:rPr>
        <w:t xml:space="preserve">Kraljevec na Sutli 43, OIB: 45371337521, </w:t>
      </w:r>
      <w:r w:rsidR="0046736A">
        <w:t xml:space="preserve">s početkom u </w:t>
      </w:r>
      <w:r w:rsidR="00D14C75">
        <w:t>1</w:t>
      </w:r>
      <w:r w:rsidR="000F622A">
        <w:t>0</w:t>
      </w:r>
      <w:r w:rsidRPr="000F058B">
        <w:t>,</w:t>
      </w:r>
      <w:r w:rsidR="000F622A">
        <w:t>0</w:t>
      </w:r>
      <w:r w:rsidR="00907CA1">
        <w:t>0</w:t>
      </w:r>
      <w:r w:rsidRPr="000F058B">
        <w:t xml:space="preserve"> sati.</w:t>
      </w:r>
    </w:p>
    <w:p w:rsidR="0040042B" w:rsidP="00CD3D4D" w:rsidRDefault="0040042B">
      <w:pPr>
        <w:jc w:val="center"/>
      </w:pPr>
    </w:p>
    <w:p w:rsidR="005D4F98" w:rsidP="005D4F98" w:rsidRDefault="005D4F98">
      <w:r>
        <w:t>Prisutni od strane suda:</w:t>
      </w:r>
    </w:p>
    <w:p w:rsidR="008C5425" w:rsidP="00DC3918" w:rsidRDefault="008C5425"/>
    <w:p w:rsidR="005D4F98" w:rsidP="00DC3918" w:rsidRDefault="005D4F98">
      <w:r>
        <w:t>Stečajni sudac:</w:t>
      </w:r>
    </w:p>
    <w:p w:rsidR="005D4F98" w:rsidP="005D4F98" w:rsidRDefault="005D4F98">
      <w:r>
        <w:t>Radovan Raduka</w:t>
      </w:r>
    </w:p>
    <w:p w:rsidR="008C5425" w:rsidP="008C5425" w:rsidRDefault="008C5425">
      <w:r>
        <w:t>Zapisničar:</w:t>
      </w:r>
    </w:p>
    <w:p w:rsidR="008C5425" w:rsidP="008C5425" w:rsidRDefault="008C5425">
      <w:r>
        <w:t>Monika Fuček</w:t>
      </w:r>
    </w:p>
    <w:p w:rsidR="00CD3D4D" w:rsidP="00E94D47" w:rsidRDefault="00CD3D4D">
      <w:pPr>
        <w:jc w:val="both"/>
      </w:pPr>
    </w:p>
    <w:p w:rsidR="0046736A" w:rsidP="0046736A" w:rsidRDefault="0046736A">
      <w:pPr>
        <w:jc w:val="both"/>
      </w:pPr>
      <w:r>
        <w:t xml:space="preserve">Utvrđuje se da je nazočan stečajni upravitelj Janko Vidiček iz Zagreba. </w:t>
      </w:r>
    </w:p>
    <w:p w:rsidR="0046736A" w:rsidP="0046736A" w:rsidRDefault="0046736A">
      <w:pPr>
        <w:jc w:val="both"/>
      </w:pPr>
      <w:r>
        <w:t>Nadalje se konstatira da je za razlučnog vjerovnika Republiku Hrvatsku pristupila Sandra Kričković, zamjenica ŽDO u Zagrebu.</w:t>
      </w:r>
    </w:p>
    <w:p w:rsidRPr="00B34E52" w:rsidR="00B34E52" w:rsidP="006F50E2" w:rsidRDefault="00B34E52">
      <w:pPr>
        <w:jc w:val="both"/>
        <w:rPr>
          <w:color w:val="FF0000"/>
        </w:rPr>
      </w:pPr>
    </w:p>
    <w:p w:rsidR="00BF1137" w:rsidP="00056849" w:rsidRDefault="0028489A">
      <w:pPr>
        <w:ind w:firstLine="708"/>
      </w:pPr>
      <w:r>
        <w:t xml:space="preserve">Poziv za </w:t>
      </w:r>
      <w:r w:rsidR="007C2CCF">
        <w:t>završno ročište</w:t>
      </w:r>
      <w:r>
        <w:t xml:space="preserve"> vjerovnika objavljen j</w:t>
      </w:r>
      <w:r w:rsidR="00D14C75">
        <w:t xml:space="preserve">e na e-oglasnoj ploči suda </w:t>
      </w:r>
      <w:r w:rsidR="003535DC">
        <w:t>14</w:t>
      </w:r>
      <w:r w:rsidR="006F50E2">
        <w:t xml:space="preserve">. </w:t>
      </w:r>
      <w:r w:rsidR="003535DC">
        <w:t>siječnja 2021.</w:t>
      </w:r>
      <w:r>
        <w:t xml:space="preserve"> </w:t>
      </w:r>
    </w:p>
    <w:p w:rsidRPr="00732D34" w:rsidR="00A92C7C" w:rsidP="00CD3D4D" w:rsidRDefault="00A92C7C"/>
    <w:p w:rsidR="00A92C7C" w:rsidP="00F80A4F" w:rsidRDefault="00A92C7C">
      <w:pPr>
        <w:ind w:firstLine="708"/>
      </w:pPr>
      <w:r>
        <w:t xml:space="preserve">Stečajni sudac objavljuje da je dnevni red </w:t>
      </w:r>
      <w:r w:rsidR="007C2CCF">
        <w:t>završnog ročišta</w:t>
      </w:r>
      <w:r>
        <w:t xml:space="preserve"> vjerovnika: </w:t>
      </w:r>
    </w:p>
    <w:p w:rsidR="00F80A4F" w:rsidP="00F80A4F" w:rsidRDefault="00F80A4F"/>
    <w:p w:rsidR="003535DC" w:rsidP="006F50E2" w:rsidRDefault="003535DC">
      <w:pPr>
        <w:ind w:left="708" w:firstLine="708"/>
      </w:pPr>
      <w:r>
        <w:t>1. Rasprava o završnom računu stečajnog upravitelja</w:t>
      </w:r>
    </w:p>
    <w:p w:rsidR="00AB0A82" w:rsidP="006F50E2" w:rsidRDefault="003535DC">
      <w:pPr>
        <w:ind w:left="708" w:firstLine="708"/>
      </w:pPr>
      <w:r>
        <w:t>2. Podnošenje prigovora na završni popis</w:t>
      </w:r>
    </w:p>
    <w:p w:rsidR="00732D34" w:rsidP="003E0C18" w:rsidRDefault="00732D34">
      <w:pPr>
        <w:jc w:val="both"/>
      </w:pPr>
    </w:p>
    <w:p w:rsidRPr="007C2CCF" w:rsidR="00EF0F52" w:rsidP="00F80A4F" w:rsidRDefault="00F80A4F">
      <w:pPr>
        <w:ind w:firstLine="708"/>
        <w:jc w:val="both"/>
        <w:rPr>
          <w:u w:val="single"/>
        </w:rPr>
      </w:pPr>
      <w:r w:rsidRPr="007C2CCF">
        <w:rPr>
          <w:u w:val="single"/>
        </w:rPr>
        <w:t>Prelazi se na 1. točku dnevnog reda</w:t>
      </w:r>
      <w:r w:rsidRPr="007C2CCF" w:rsidR="00EF0F52">
        <w:rPr>
          <w:u w:val="single"/>
        </w:rPr>
        <w:t>:</w:t>
      </w:r>
    </w:p>
    <w:p w:rsidR="006E0EEA" w:rsidP="00AB0A82" w:rsidRDefault="006E0EEA">
      <w:pPr>
        <w:ind w:firstLine="708"/>
        <w:jc w:val="both"/>
        <w:rPr>
          <w:u w:val="single"/>
        </w:rPr>
      </w:pPr>
    </w:p>
    <w:p w:rsidRPr="00D75164" w:rsidR="00D75164" w:rsidP="00AB0A82" w:rsidRDefault="00D75164">
      <w:pPr>
        <w:ind w:firstLine="708"/>
        <w:jc w:val="both"/>
      </w:pPr>
      <w:r w:rsidRPr="00D75164">
        <w:t xml:space="preserve">Stečajni upravitelj ukratko izlaže završni račun. </w:t>
      </w:r>
    </w:p>
    <w:p w:rsidRPr="007C2CCF" w:rsidR="00D75164" w:rsidP="00AB0A82" w:rsidRDefault="00D75164">
      <w:pPr>
        <w:ind w:firstLine="708"/>
        <w:jc w:val="both"/>
        <w:rPr>
          <w:u w:val="single"/>
        </w:rPr>
      </w:pPr>
    </w:p>
    <w:p w:rsidRPr="004C0EFF" w:rsidR="003436DC" w:rsidP="00932E4B" w:rsidRDefault="00AD265A">
      <w:pPr>
        <w:ind w:firstLine="708"/>
        <w:jc w:val="both"/>
      </w:pPr>
      <w:r w:rsidRPr="004C0EFF">
        <w:t>Skupština</w:t>
      </w:r>
      <w:r w:rsidRPr="004C0EFF" w:rsidR="005E74CA">
        <w:t xml:space="preserve"> </w:t>
      </w:r>
      <w:r w:rsidRPr="004C0EFF" w:rsidR="00275261">
        <w:t xml:space="preserve">vjerovnika </w:t>
      </w:r>
      <w:r w:rsidRPr="004C0EFF" w:rsidR="005E74CA">
        <w:t>jednoglasno</w:t>
      </w:r>
      <w:r w:rsidRPr="004C0EFF">
        <w:t xml:space="preserve"> donosi sljedeću </w:t>
      </w:r>
    </w:p>
    <w:p w:rsidRPr="004C0EFF" w:rsidR="00AD265A" w:rsidP="00AD265A" w:rsidRDefault="00AD265A">
      <w:pPr>
        <w:ind w:firstLine="708"/>
        <w:jc w:val="both"/>
      </w:pPr>
    </w:p>
    <w:p w:rsidRPr="004C0EFF" w:rsidR="00AD265A" w:rsidP="00AD265A" w:rsidRDefault="00AD265A">
      <w:pPr>
        <w:ind w:firstLine="708"/>
        <w:jc w:val="center"/>
      </w:pPr>
      <w:r w:rsidRPr="004C0EFF">
        <w:t>o d l u k u</w:t>
      </w:r>
    </w:p>
    <w:p w:rsidRPr="004C0EFF" w:rsidR="0090482A" w:rsidP="00275261" w:rsidRDefault="0090482A">
      <w:pPr>
        <w:jc w:val="both"/>
      </w:pPr>
    </w:p>
    <w:p w:rsidRPr="004C0EFF" w:rsidR="006E0EEA" w:rsidP="0090482A" w:rsidRDefault="0090482A">
      <w:pPr>
        <w:ind w:firstLine="708"/>
        <w:jc w:val="both"/>
      </w:pPr>
      <w:r w:rsidRPr="004C0EFF">
        <w:t xml:space="preserve"> Prihvaća se završni račun, završno izvješće i završni diobni popis stečajnog upravitelja. </w:t>
      </w:r>
    </w:p>
    <w:p w:rsidRPr="003535DC" w:rsidR="00527616" w:rsidP="0090482A" w:rsidRDefault="00527616">
      <w:pPr>
        <w:ind w:firstLine="708"/>
        <w:jc w:val="both"/>
        <w:rPr>
          <w:color w:val="FF0000"/>
        </w:rPr>
      </w:pPr>
    </w:p>
    <w:p w:rsidRPr="007C2CCF" w:rsidR="00D75164" w:rsidP="00D75164" w:rsidRDefault="00D75164">
      <w:pPr>
        <w:ind w:firstLine="708"/>
        <w:jc w:val="both"/>
        <w:rPr>
          <w:u w:val="single"/>
        </w:rPr>
      </w:pPr>
      <w:r w:rsidRPr="007C2CCF">
        <w:rPr>
          <w:u w:val="single"/>
        </w:rPr>
        <w:t xml:space="preserve">Prelazi se na </w:t>
      </w:r>
      <w:r>
        <w:rPr>
          <w:u w:val="single"/>
        </w:rPr>
        <w:t>2</w:t>
      </w:r>
      <w:r w:rsidRPr="007C2CCF">
        <w:rPr>
          <w:u w:val="single"/>
        </w:rPr>
        <w:t>. točku dnevnog reda:</w:t>
      </w:r>
    </w:p>
    <w:p w:rsidR="006E0EEA" w:rsidP="0090482A" w:rsidRDefault="00D75164">
      <w:pPr>
        <w:jc w:val="both"/>
      </w:pPr>
      <w:r>
        <w:tab/>
      </w:r>
    </w:p>
    <w:p w:rsidR="00D75164" w:rsidP="0090482A" w:rsidRDefault="00D75164">
      <w:pPr>
        <w:jc w:val="both"/>
      </w:pPr>
      <w:r>
        <w:tab/>
        <w:t xml:space="preserve">Skupština vjerovnika nema prigovora na završni </w:t>
      </w:r>
      <w:r w:rsidR="00BD4D83">
        <w:t>popis.</w:t>
      </w:r>
    </w:p>
    <w:p w:rsidR="006E0EEA" w:rsidP="0090482A" w:rsidRDefault="006E0EEA">
      <w:pPr>
        <w:jc w:val="both"/>
      </w:pPr>
    </w:p>
    <w:p w:rsidRPr="00BD4D83" w:rsidR="00AB5BBF" w:rsidP="00AB5BBF" w:rsidRDefault="00F402BF">
      <w:pPr>
        <w:jc w:val="both"/>
        <w:rPr>
          <w:b/>
          <w:color w:val="FF0000"/>
        </w:rPr>
      </w:pPr>
      <w:r w:rsidRPr="007C2CCF">
        <w:t xml:space="preserve">Dovršeno u </w:t>
      </w:r>
      <w:r w:rsidRPr="007C2CCF" w:rsidR="000248FF">
        <w:t>1</w:t>
      </w:r>
      <w:r w:rsidRPr="007C2CCF" w:rsidR="00CC3A74">
        <w:t>0</w:t>
      </w:r>
      <w:r w:rsidRPr="007C2CCF" w:rsidR="000248FF">
        <w:t>,</w:t>
      </w:r>
      <w:r w:rsidR="0076056B">
        <w:t>10</w:t>
      </w:r>
      <w:r w:rsidRPr="007C2CCF" w:rsidR="000248FF">
        <w:t xml:space="preserve"> </w:t>
      </w:r>
      <w:r w:rsidRPr="007C2CCF">
        <w:t>sati.</w:t>
      </w:r>
      <w:r w:rsidRPr="007C2CCF">
        <w:rPr>
          <w:b/>
        </w:rPr>
        <w:t xml:space="preserve"> </w:t>
      </w:r>
      <w:r w:rsidRPr="003535DC">
        <w:rPr>
          <w:b/>
          <w:color w:val="FF0000"/>
        </w:rPr>
        <w:tab/>
        <w:t xml:space="preserve"> </w:t>
      </w:r>
      <w:r w:rsidRPr="000C4266" w:rsidR="00AB5BBF">
        <w:tab/>
      </w:r>
    </w:p>
    <w:p w:rsidRPr="000C4266" w:rsidR="00AB5BBF" w:rsidP="00AB5BBF" w:rsidRDefault="00AB5BBF">
      <w:pPr>
        <w:jc w:val="both"/>
      </w:pPr>
      <w:r w:rsidRPr="000C4266">
        <w:t>Zapisničar:</w:t>
      </w:r>
      <w:r w:rsidRPr="000C4266">
        <w:tab/>
      </w:r>
      <w:r w:rsidRPr="000C4266">
        <w:tab/>
      </w:r>
      <w:r w:rsidRPr="000C4266">
        <w:tab/>
        <w:t xml:space="preserve">            Stečajni sudac:</w:t>
      </w:r>
      <w:r w:rsidRPr="000C4266">
        <w:tab/>
      </w:r>
      <w:r w:rsidRPr="000C4266">
        <w:tab/>
      </w:r>
      <w:r w:rsidRPr="000C4266">
        <w:tab/>
        <w:t>Stečajni upravitelj:</w:t>
      </w:r>
    </w:p>
    <w:p w:rsidR="00AB5BBF" w:rsidP="00AB5BBF" w:rsidRDefault="000C4266">
      <w:pPr>
        <w:jc w:val="both"/>
      </w:pPr>
      <w:r>
        <w:t>Monika Fuček</w:t>
      </w:r>
      <w:r w:rsidRPr="000C4266" w:rsidR="00AB5BBF">
        <w:t xml:space="preserve"> </w:t>
      </w:r>
      <w:r w:rsidRPr="000C4266" w:rsidR="00AB5BBF">
        <w:tab/>
      </w:r>
      <w:r w:rsidRPr="000C4266" w:rsidR="00AB5BBF">
        <w:tab/>
      </w:r>
      <w:r>
        <w:t xml:space="preserve">          Radovan Raduka</w:t>
      </w:r>
      <w:r>
        <w:tab/>
      </w:r>
      <w:r>
        <w:tab/>
      </w:r>
      <w:r>
        <w:tab/>
      </w:r>
    </w:p>
    <w:p w:rsidRPr="000C4266" w:rsidR="003B60A9" w:rsidP="00AB5BBF" w:rsidRDefault="003B60A9">
      <w:pPr>
        <w:jc w:val="both"/>
      </w:pPr>
    </w:p>
    <w:p w:rsidR="000C4266" w:rsidP="00AB5BBF" w:rsidRDefault="00BD4D83">
      <w:pPr>
        <w:jc w:val="both"/>
      </w:pPr>
      <w:r>
        <w:t>Vjerovnici:</w:t>
      </w:r>
    </w:p>
    <w:sectPr w:rsidR="000C4266" w:rsidSect="00BD4D83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923F6" w:rsidP="00461FBF" w:rsidRDefault="00C923F6">
      <w:r>
        <w:separator/>
      </w:r>
    </w:p>
  </w:endnote>
  <w:endnote w:type="continuationSeparator" w:id="0">
    <w:p w:rsidR="00C923F6" w:rsidP="00461FBF" w:rsidRDefault="00C923F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923F6" w:rsidP="00461FBF" w:rsidRDefault="00C923F6">
      <w:r>
        <w:separator/>
      </w:r>
    </w:p>
  </w:footnote>
  <w:footnote w:type="continuationSeparator" w:id="0">
    <w:p w:rsidR="00C923F6" w:rsidP="00461FBF" w:rsidRDefault="00C923F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61FBF" w:rsidP="00461FBF" w:rsidRDefault="00461FBF">
    <w:pPr>
      <w:pStyle w:val="Zaglavlje"/>
    </w:pPr>
    <w:r>
      <w:tab/>
    </w:r>
    <w:sdt>
      <w:sdtPr>
        <w:id w:val="-138710103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D4D83">
          <w:rPr>
            <w:noProof/>
          </w:rPr>
          <w:t>2</w:t>
        </w:r>
        <w:r>
          <w:fldChar w:fldCharType="end"/>
        </w:r>
        <w:r>
          <w:t xml:space="preserve">  </w:t>
        </w:r>
      </w:sdtContent>
    </w:sdt>
    <w:r>
      <w:tab/>
    </w:r>
    <w:r w:rsidR="0046736A">
      <w:t>31. St-397/2017</w:t>
    </w:r>
  </w:p>
  <w:p w:rsidR="00461FBF" w:rsidP="00461FBF" w:rsidRDefault="00461FBF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AF3D17"/>
    <w:multiLevelType w:val="hybridMultilevel"/>
    <w:tmpl w:val="9FF044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B52E5"/>
    <w:multiLevelType w:val="hybridMultilevel"/>
    <w:tmpl w:val="094CE8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720258"/>
    <w:multiLevelType w:val="hybridMultilevel"/>
    <w:tmpl w:val="BD9203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0F4B18"/>
    <w:multiLevelType w:val="hybridMultilevel"/>
    <w:tmpl w:val="F7DC46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3A69CA"/>
    <w:multiLevelType w:val="hybridMultilevel"/>
    <w:tmpl w:val="804A0D26"/>
    <w:lvl w:ilvl="0" w:tplc="E3DE47B0">
      <w:start w:val="14"/>
      <w:numFmt w:val="bullet"/>
      <w:lvlText w:val="-"/>
      <w:lvlJc w:val="left"/>
      <w:pPr>
        <w:ind w:left="13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0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7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4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2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9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6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3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0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D4D"/>
    <w:rsid w:val="000033D4"/>
    <w:rsid w:val="000242AA"/>
    <w:rsid w:val="000248FF"/>
    <w:rsid w:val="0003241A"/>
    <w:rsid w:val="00056849"/>
    <w:rsid w:val="000820C1"/>
    <w:rsid w:val="00090DC9"/>
    <w:rsid w:val="000C4266"/>
    <w:rsid w:val="000D605D"/>
    <w:rsid w:val="000D72A1"/>
    <w:rsid w:val="000D7700"/>
    <w:rsid w:val="000F058B"/>
    <w:rsid w:val="000F622A"/>
    <w:rsid w:val="00101ED2"/>
    <w:rsid w:val="00103341"/>
    <w:rsid w:val="00104E8B"/>
    <w:rsid w:val="00113A73"/>
    <w:rsid w:val="001211B8"/>
    <w:rsid w:val="001A064C"/>
    <w:rsid w:val="001A2831"/>
    <w:rsid w:val="001A35E4"/>
    <w:rsid w:val="001C01E4"/>
    <w:rsid w:val="001D06A2"/>
    <w:rsid w:val="001F11DA"/>
    <w:rsid w:val="001F40CC"/>
    <w:rsid w:val="001F5DFC"/>
    <w:rsid w:val="00241C63"/>
    <w:rsid w:val="0026157A"/>
    <w:rsid w:val="00275261"/>
    <w:rsid w:val="00283743"/>
    <w:rsid w:val="0028489A"/>
    <w:rsid w:val="002878D5"/>
    <w:rsid w:val="002D0866"/>
    <w:rsid w:val="002D65E5"/>
    <w:rsid w:val="002E3962"/>
    <w:rsid w:val="003436DC"/>
    <w:rsid w:val="00345CF7"/>
    <w:rsid w:val="00350BD3"/>
    <w:rsid w:val="003535DC"/>
    <w:rsid w:val="00364CD0"/>
    <w:rsid w:val="00372532"/>
    <w:rsid w:val="003A6AC2"/>
    <w:rsid w:val="003B60A9"/>
    <w:rsid w:val="003C4887"/>
    <w:rsid w:val="003D4DDB"/>
    <w:rsid w:val="003E0C18"/>
    <w:rsid w:val="0040042B"/>
    <w:rsid w:val="00404B1D"/>
    <w:rsid w:val="00404DCB"/>
    <w:rsid w:val="00410F81"/>
    <w:rsid w:val="00453CEB"/>
    <w:rsid w:val="00461FBF"/>
    <w:rsid w:val="00465896"/>
    <w:rsid w:val="0046736A"/>
    <w:rsid w:val="00477295"/>
    <w:rsid w:val="004926D5"/>
    <w:rsid w:val="004C0EFF"/>
    <w:rsid w:val="004C77B9"/>
    <w:rsid w:val="004D2DCF"/>
    <w:rsid w:val="004D3336"/>
    <w:rsid w:val="004F1B4D"/>
    <w:rsid w:val="00502F88"/>
    <w:rsid w:val="005223A3"/>
    <w:rsid w:val="00522C5D"/>
    <w:rsid w:val="00527616"/>
    <w:rsid w:val="00536483"/>
    <w:rsid w:val="00547586"/>
    <w:rsid w:val="00551E6A"/>
    <w:rsid w:val="00592873"/>
    <w:rsid w:val="005D4F98"/>
    <w:rsid w:val="005E74CA"/>
    <w:rsid w:val="00600123"/>
    <w:rsid w:val="0061594C"/>
    <w:rsid w:val="006412DD"/>
    <w:rsid w:val="006420BF"/>
    <w:rsid w:val="00650FE8"/>
    <w:rsid w:val="0066756D"/>
    <w:rsid w:val="006761AC"/>
    <w:rsid w:val="00681C04"/>
    <w:rsid w:val="006A72DD"/>
    <w:rsid w:val="006B0A77"/>
    <w:rsid w:val="006C61F7"/>
    <w:rsid w:val="006E0EEA"/>
    <w:rsid w:val="006E2CE4"/>
    <w:rsid w:val="006F50E2"/>
    <w:rsid w:val="00732D34"/>
    <w:rsid w:val="00744786"/>
    <w:rsid w:val="00752731"/>
    <w:rsid w:val="0076056B"/>
    <w:rsid w:val="00774425"/>
    <w:rsid w:val="0079241A"/>
    <w:rsid w:val="0079566A"/>
    <w:rsid w:val="007A66CD"/>
    <w:rsid w:val="007B04E6"/>
    <w:rsid w:val="007C2CCF"/>
    <w:rsid w:val="007E32AE"/>
    <w:rsid w:val="007E5095"/>
    <w:rsid w:val="007E70F3"/>
    <w:rsid w:val="008023C1"/>
    <w:rsid w:val="00810289"/>
    <w:rsid w:val="008212BB"/>
    <w:rsid w:val="0084016C"/>
    <w:rsid w:val="00845964"/>
    <w:rsid w:val="008629F8"/>
    <w:rsid w:val="00863056"/>
    <w:rsid w:val="0087548B"/>
    <w:rsid w:val="00885025"/>
    <w:rsid w:val="008B3D12"/>
    <w:rsid w:val="008B6D7A"/>
    <w:rsid w:val="008C5425"/>
    <w:rsid w:val="008C7BBE"/>
    <w:rsid w:val="008E5A1D"/>
    <w:rsid w:val="008F1B22"/>
    <w:rsid w:val="0090482A"/>
    <w:rsid w:val="00907CA1"/>
    <w:rsid w:val="00932E4B"/>
    <w:rsid w:val="009621D3"/>
    <w:rsid w:val="0096510C"/>
    <w:rsid w:val="009679A9"/>
    <w:rsid w:val="009A2733"/>
    <w:rsid w:val="009C291B"/>
    <w:rsid w:val="009D31CB"/>
    <w:rsid w:val="009E2487"/>
    <w:rsid w:val="00A0232A"/>
    <w:rsid w:val="00A059F6"/>
    <w:rsid w:val="00A119AC"/>
    <w:rsid w:val="00A11CDD"/>
    <w:rsid w:val="00A14D91"/>
    <w:rsid w:val="00A15DF3"/>
    <w:rsid w:val="00A17913"/>
    <w:rsid w:val="00A278C5"/>
    <w:rsid w:val="00A42CB4"/>
    <w:rsid w:val="00A608B5"/>
    <w:rsid w:val="00A92C7C"/>
    <w:rsid w:val="00AA0647"/>
    <w:rsid w:val="00AB0A82"/>
    <w:rsid w:val="00AB5BBF"/>
    <w:rsid w:val="00AC71BB"/>
    <w:rsid w:val="00AD265A"/>
    <w:rsid w:val="00B303D0"/>
    <w:rsid w:val="00B34E52"/>
    <w:rsid w:val="00B64B08"/>
    <w:rsid w:val="00B8026D"/>
    <w:rsid w:val="00BB7EF2"/>
    <w:rsid w:val="00BC081D"/>
    <w:rsid w:val="00BD4D83"/>
    <w:rsid w:val="00BE2F47"/>
    <w:rsid w:val="00BF1137"/>
    <w:rsid w:val="00C40E9F"/>
    <w:rsid w:val="00C923F6"/>
    <w:rsid w:val="00CB6997"/>
    <w:rsid w:val="00CC3A74"/>
    <w:rsid w:val="00CC6CE1"/>
    <w:rsid w:val="00CC6F22"/>
    <w:rsid w:val="00CD3D4D"/>
    <w:rsid w:val="00D14C75"/>
    <w:rsid w:val="00D25C6A"/>
    <w:rsid w:val="00D425B0"/>
    <w:rsid w:val="00D53186"/>
    <w:rsid w:val="00D55CC3"/>
    <w:rsid w:val="00D56EE7"/>
    <w:rsid w:val="00D75164"/>
    <w:rsid w:val="00D762FD"/>
    <w:rsid w:val="00D91164"/>
    <w:rsid w:val="00DC1016"/>
    <w:rsid w:val="00DE01CB"/>
    <w:rsid w:val="00DF3C3E"/>
    <w:rsid w:val="00E234E1"/>
    <w:rsid w:val="00E50E6F"/>
    <w:rsid w:val="00E527AA"/>
    <w:rsid w:val="00E55CFE"/>
    <w:rsid w:val="00E7589A"/>
    <w:rsid w:val="00E94D47"/>
    <w:rsid w:val="00EB5A30"/>
    <w:rsid w:val="00EF0F52"/>
    <w:rsid w:val="00EF396A"/>
    <w:rsid w:val="00F06928"/>
    <w:rsid w:val="00F161DB"/>
    <w:rsid w:val="00F24E98"/>
    <w:rsid w:val="00F402BF"/>
    <w:rsid w:val="00F45594"/>
    <w:rsid w:val="00F80A4F"/>
    <w:rsid w:val="00FA307F"/>
    <w:rsid w:val="00FA4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D3D4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CD3D4D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61FB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61FBF"/>
  </w:style>
  <w:style w:type="paragraph" w:styleId="Podnoje">
    <w:name w:val="footer"/>
    <w:basedOn w:val="Normal"/>
    <w:link w:val="PodnojeChar"/>
    <w:uiPriority w:val="99"/>
    <w:unhideWhenUsed/>
    <w:rsid w:val="00461FB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61FBF"/>
  </w:style>
  <w:style w:type="paragraph" w:styleId="Tekstbalonia">
    <w:name w:val="Balloon Text"/>
    <w:basedOn w:val="Normal"/>
    <w:link w:val="TekstbaloniaChar"/>
    <w:uiPriority w:val="99"/>
    <w:semiHidden/>
    <w:unhideWhenUsed/>
    <w:rsid w:val="007E70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E70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5223A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223A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223A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223A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223A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CD3D4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CD3D4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61F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61FBF"/>
  </w:style>
  <w:style w:styleId="Podnoje" w:type="paragraph">
    <w:name w:val="footer"/>
    <w:basedOn w:val="Normal"/>
    <w:link w:val="PodnojeChar"/>
    <w:uiPriority w:val="99"/>
    <w:unhideWhenUsed/>
    <w:rsid w:val="00461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1FBF"/>
  </w:style>
  <w:style w:styleId="Tekstbalonia" w:type="paragraph">
    <w:name w:val="Balloon Text"/>
    <w:basedOn w:val="Normal"/>
    <w:link w:val="TekstbaloniaChar"/>
    <w:uiPriority w:val="99"/>
    <w:semiHidden/>
    <w:unhideWhenUsed/>
    <w:rsid w:val="007E70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70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2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3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3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3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3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951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785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537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2249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1365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162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8841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319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697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6304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1619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9838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0455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1616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6840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248, Kennedyev trg 11</izvorni_sadrzaj>
    <derivirana_varijabla naziv="DomainObject.Prostorija.Naziv_1">Soba 248, Kennedyev trg 11</derivirana_varijabla>
  </DomainObject.Prostorija.Naziv>
  <DomainObject.Prostorija.Oznaka>
    <izvorni_sadrzaj>248 Kennedyev trg 11</izvorni_sadrzaj>
    <derivirana_varijabla naziv="DomainObject.Prostorija.Oznaka_1">248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16. veljače 2021.</izvorni_sadrzaj>
    <derivirana_varijabla naziv="DomainObject.StvarniPocetakDatum_1">16. veljače 2021.</derivirana_varijabla>
  </DomainObject.StvarniPocetakDatum>
  <DomainObject.StvarniZavrsetakDatum>
    <izvorni_sadrzaj>16. veljače 2021.</izvorni_sadrzaj>
    <derivirana_varijabla naziv="DomainObject.StvarniZavrsetakDatum_1">16. veljače 2021.</derivirana_varijabla>
  </DomainObject.StvarniZavrsetakDatum>
  <DomainObject.PlaniraniZavrsetakDatum>
    <izvorni_sadrzaj>16. veljače 2021.</izvorni_sadrzaj>
    <derivirana_varijabla naziv="DomainObject.PlaniraniZavrsetakDatum_1">16. veljače 2021.</derivirana_varijabla>
  </DomainObject.PlaniraniZavrsetakDatum>
  <DomainObject.PlaniraniPocetakDatum>
    <izvorni_sadrzaj>16. veljače 2021.</izvorni_sadrzaj>
    <derivirana_varijabla naziv="DomainObject.PlaniraniPocetakDatum_1">16. veljače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veljače 2021.</izvorni_sadrzaj>
    <derivirana_varijabla naziv="DomainObject.Zapisnik.DatumKreiranja_1">16. veljače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St-397/2017-98</izvorni_sadrzaj>
    <derivirana_varijabla naziv="DomainObject.Zapisnik.Oznaka_1">St-397/2017-98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St-397/2017</izvorni_sadrzaj>
    <derivirana_varijabla naziv="DomainObject.Predmet.OznakaBroj_1">St-397/2017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stečajnih vjerovnika 
(u registsratoru) - presignacija</izvorni_sadrzaj>
    <derivirana_varijabla naziv="DomainObject.Predmet.PrimjedbaSuca_1">Prijave tražbina stečajnih vjerovnika 
(u registsratoru) - presignacija</derivirana_varijabla>
  </DomainObject.Predmet.PrimjedbaSuca>
  <DomainObject.Predmet.ProtustrankaFormated>
    <izvorni_sadrzaj>  MAZEK d.o.o. zastupanog po punomoćniku Dragutin Pavlić</izvorni_sadrzaj>
    <derivirana_varijabla naziv="DomainObject.Predmet.ProtustrankaFormated_1">  MAZEK d.o.o. zastupanog po punomoćniku Dragutin Pavlić</derivirana_varijabla>
  </DomainObject.Predmet.ProtustrankaFormated>
  <DomainObject.Predmet.ProtustrankaFormatedOIB>
    <izvorni_sadrzaj>  MAZEK d.o.o., OIB 45371337521 zastupanog po punomoćniku Dragutin Pavlić</izvorni_sadrzaj>
    <derivirana_varijabla naziv="DomainObject.Predmet.ProtustrankaFormatedOIB_1">  MAZEK d.o.o., OIB 45371337521 zastupanog po punomoćniku Dragutin Pavlić</derivirana_varijabla>
  </DomainObject.Predmet.ProtustrankaFormatedOIB>
  <DomainObject.Predmet.ProtustrankaFormatedWithAdress>
    <izvorni_sadrzaj> MAZEK d.o.o., Kraljevec na Sutli 43, 49294 Kraljevec Na Sutli zastupanog po punomoćniku Dragutin Pavlić</izvorni_sadrzaj>
    <derivirana_varijabla naziv="DomainObject.Predmet.ProtustrankaFormatedWithAdress_1"> MAZEK d.o.o., Kraljevec na Sutli 43, 49294 Kraljevec Na Sutli zastupanog po punomoćniku Dragutin Pavlić</derivirana_varijabla>
  </DomainObject.Predmet.ProtustrankaFormatedWithAdress>
  <DomainObject.Predmet.ProtustrankaFormatedWithAdressOIB>
    <izvorni_sadrzaj> MAZEK d.o.o., OIB 45371337521, Kraljevec na Sutli 43, 49294 Kraljevec Na Sutli zastupanog po punomoćniku Dragutin Pavlić</izvorni_sadrzaj>
    <derivirana_varijabla naziv="DomainObject.Predmet.ProtustrankaFormatedWithAdressOIB_1"> MAZEK d.o.o., OIB 45371337521, Kraljevec na Sutli 43, 49294 Kraljevec Na Sutli zastupanog po punomoćniku Dragutin Pavlić</derivirana_varijabla>
  </DomainObject.Predmet.ProtustrankaFormatedWithAdressOIB>
  <DomainObject.Predmet.ProtustrankaWithAdress>
    <izvorni_sadrzaj>MAZEK d.o.o. Kraljevec na Sutli 43, 49294 Kraljevec Na Sutli</izvorni_sadrzaj>
    <derivirana_varijabla naziv="DomainObject.Predmet.ProtustrankaWithAdress_1">MAZEK d.o.o. Kraljevec na Sutli 43, 49294 Kraljevec Na Sutli</derivirana_varijabla>
  </DomainObject.Predmet.ProtustrankaWithAdress>
  <DomainObject.Predmet.ProtustrankaWithAdressOIB>
    <izvorni_sadrzaj>MAZEK d.o.o., OIB 45371337521, Kraljevec na Sutli 43, 49294 Kraljevec Na Sutli</izvorni_sadrzaj>
    <derivirana_varijabla naziv="DomainObject.Predmet.ProtustrankaWithAdressOIB_1">MAZEK d.o.o., OIB 45371337521, Kraljevec na Sutli 43, 49294 Kraljevec Na Sutli</derivirana_varijabla>
  </DomainObject.Predmet.ProtustrankaWithAdressOIB>
  <DomainObject.Predmet.ProtustrankaNazivFormated>
    <izvorni_sadrzaj>MAZEK d.o.o.</izvorni_sadrzaj>
    <derivirana_varijabla naziv="DomainObject.Predmet.ProtustrankaNazivFormated_1">MAZEK d.o.o.</derivirana_varijabla>
  </DomainObject.Predmet.ProtustrankaNazivFormated>
  <DomainObject.Predmet.ProtustrankaNazivFormatedOIB>
    <izvorni_sadrzaj>MAZEK d.o.o., OIB 45371337521</izvorni_sadrzaj>
    <derivirana_varijabla naziv="DomainObject.Predmet.ProtustrankaNazivFormatedOIB_1">MAZEK d.o.o., OIB 45371337521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 - R. Raduka</izvorni_sadrzaj>
    <derivirana_varijabla naziv="DomainObject.Predmet.Referada.Naziv_1">31. - R. Raduka</derivirana_varijabla>
  </DomainObject.Predmet.Referada.Naziv>
  <DomainObject.Predmet.Referada.Oznaka>
    <izvorni_sadrzaj>31.</izvorni_sadrzaj>
    <derivirana_varijabla naziv="DomainObject.Predmet.Referada.Oznaka_1">31.</derivirana_varijabla>
  </DomainObject.Predmet.Referada.Oznaka>
  <DomainObject.Predmet.Referada.Prostorija.Naziv>
    <izvorni_sadrzaj>Soba 248, Kennedyev trg 11</izvorni_sadrzaj>
    <derivirana_varijabla naziv="DomainObject.Predmet.Referada.Prostorija.Naziv_1">Soba 248, Kennedyev trg 11</derivirana_varijabla>
  </DomainObject.Predmet.Referada.Prostorija.Naziv>
  <DomainObject.Predmet.Referada.Prostorija.Oznaka>
    <izvorni_sadrzaj>248 Kennedyev trg 11</izvorni_sadrzaj>
    <derivirana_varijabla naziv="DomainObject.Predmet.Referada.Prostorija.Oznaka_1">248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 - R. Raduka</izvorni_sadrzaj>
    <derivirana_varijabla naziv="DomainObject.Predmet.TrenutnaLokacijaSpisa.Naziv_1">31. - R. Raduka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MAZEK d.o.o. zastupanog po punomoćniku Dragutin Pavlić</item>
    </izvorni_sadrzaj>
    <derivirana_varijabla naziv="DomainObject.Predmet.ProtuStrankaListFormated_1">
      <item>MAZEK d.o.o. zastupanog po punomoćniku Dragutin Pavlić</item>
    </derivirana_varijabla>
  </DomainObject.Predmet.ProtuStrankaListFormated>
  <DomainObject.Predmet.ProtuStrankaListFormatedOIB>
    <izvorni_sadrzaj>
      <item>MAZEK d.o.o., OIB 45371337521 zastupanog po punomoćniku Dragutin Pavlić</item>
    </izvorni_sadrzaj>
    <derivirana_varijabla naziv="DomainObject.Predmet.ProtuStrankaListFormatedOIB_1">
      <item>MAZEK d.o.o., OIB 45371337521 zastupanog po punomoćniku Dragutin Pavlić</item>
    </derivirana_varijabla>
  </DomainObject.Predmet.ProtuStrankaListFormatedOIB>
  <DomainObject.Predmet.ProtuStrankaListFormatedWithAdress>
    <izvorni_sadrzaj>
      <item>MAZEK d.o.o., Kraljevec na Sutli 43, 49294 Kraljevec Na Sutli zastupanog po punomoćniku Dragutin Pavlić</item>
    </izvorni_sadrzaj>
    <derivirana_varijabla naziv="DomainObject.Predmet.ProtuStrankaListFormatedWithAdress_1">
      <item>MAZEK d.o.o., Kraljevec na Sutli 43, 49294 Kraljevec Na Sutli zastupanog po punomoćniku Dragutin Pavlić</item>
    </derivirana_varijabla>
  </DomainObject.Predmet.ProtuStrankaListFormatedWithAdress>
  <DomainObject.Predmet.ProtuStrankaListFormatedWithAdressOIB>
    <izvorni_sadrzaj>
      <item>MAZEK d.o.o., OIB 45371337521, Kraljevec na Sutli 43, 49294 Kraljevec Na Sutli zastupanog po punomoćniku Dragutin Pavlić</item>
    </izvorni_sadrzaj>
    <derivirana_varijabla naziv="DomainObject.Predmet.ProtuStrankaListFormatedWithAdressOIB_1">
      <item>MAZEK d.o.o., OIB 45371337521, Kraljevec na Sutli 43, 49294 Kraljevec Na Sutli zastupanog po punomoćniku Dragutin Pavlić</item>
    </derivirana_varijabla>
  </DomainObject.Predmet.ProtuStrankaListFormatedWithAdressOIB>
  <DomainObject.Predmet.ProtuStrankaListNazivFormated>
    <izvorni_sadrzaj>
      <item>MAZEK d.o.o.</item>
    </izvorni_sadrzaj>
    <derivirana_varijabla naziv="DomainObject.Predmet.ProtuStrankaListNazivFormated_1">
      <item>MAZEK d.o.o.</item>
    </derivirana_varijabla>
  </DomainObject.Predmet.ProtuStrankaListNazivFormated>
  <DomainObject.Predmet.ProtuStrankaListNazivFormatedOIB>
    <izvorni_sadrzaj>
      <item>MAZEK d.o.o., OIB 45371337521</item>
    </izvorni_sadrzaj>
    <derivirana_varijabla naziv="DomainObject.Predmet.ProtuStrankaListNazivFormatedOIB_1">
      <item>MAZEK d.o.o., OIB 45371337521</item>
    </derivirana_varijabla>
  </DomainObject.Predmet.ProtuStrankaListNazivFormatedOIB>
  <DomainObject.Predmet.OstaliListFormated>
    <izvorni_sadrzaj>
      <item>ŽDO u Zagrebu punomoćnik sudionika u postupku RH MF Porezna uprava Zagreb</item>
      <item>Dragutin Pavlić punomoćnik sudionika u postupku MAZEK d.o.o.</item>
      <item>Zagrebačka banka d.d.</item>
    </izvorni_sadrzaj>
    <derivirana_varijabla naziv="DomainObject.Predmet.OstaliListFormated_1">
      <item>ŽDO u Zagrebu punomoćnik sudionika u postupku RH MF Porezna uprava Zagreb</item>
      <item>Dragutin Pavlić punomoćnik sudionika u postupku MAZEK d.o.o.</item>
      <item>Zagrebačka banka d.d.</item>
    </derivirana_varijabla>
  </DomainObject.Predmet.OstaliListFormated>
  <DomainObject.Predmet.OstaliListFormatedOIB>
    <izvorni_sadrzaj>
      <item>ŽDO u Zagrebu, OIB 16488001145 punomoćnik sudionika u postupku RH MF Porezna uprava Zagreb</item>
      <item>Dragutin Pavlić, OIB 47355317214 punomoćnik sudionika u postupku MAZEK d.o.o.</item>
      <item>Zagrebačka banka d.d.</item>
    </izvorni_sadrzaj>
    <derivirana_varijabla naziv="DomainObject.Predmet.OstaliListFormatedOIB_1">
      <item>ŽDO u Zagrebu, OIB 16488001145 punomoćnik sudionika u postupku RH MF Porezna uprava Zagreb</item>
      <item>Dragutin Pavlić, OIB 47355317214 punomoćnik sudionika u postupku MAZEK d.o.o.</item>
      <item>Zagrebačka banka d.d.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Dragutin Pavlić, Kraljevec 43, 49294 Kraljevec Na Sutli punomoćnik sudionika u postupku MAZEK d.o.o.</item>
      <item>Zagrebačka banka d.d., Trg bana J. Jelačića 10, 10000 Zagreb</item>
    </izvorni_sadrzaj>
    <derivirana_varijabla naziv="DomainObject.Predmet.OstaliListFormatedWithAdress_1">
      <item>ŽDO u Zagrebu, Savska cesta 41, 10000 Zagreb punomoćnik sudionika u postupku RH MF Porezna uprava Zagreb</item>
      <item>Dragutin Pavlić, Kraljevec 43, 49294 Kraljevec Na Sutli punomoćnik sudionika u postupku MAZEK d.o.o.</item>
      <item>Zagrebačka banka d.d., Trg bana J. Jelačića 10,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Dragutin Pavlić, OIB 47355317214, Kraljevec 43, 49294 Kraljevec Na Sutli punomoćnik sudionika u postupku MAZEK d.o.o.</item>
      <item>Zagrebačka banka d.d., Trg bana J. Jelačića 10,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Dragutin Pavlić, OIB 47355317214, Kraljevec 43, 49294 Kraljevec Na Sutli punomoćnik sudionika u postupku MAZEK d.o.o.</item>
      <item>Zagrebačka banka d.d., Trg bana J. Jelačića 10, 10000 Zagreb</item>
    </derivirana_varijabla>
  </DomainObject.Predmet.OstaliListFormatedWithAdressOIB>
  <DomainObject.Predmet.OstaliListNazivFormated>
    <izvorni_sadrzaj>
      <item>ŽDO u Zagrebu</item>
      <item>Dragutin Pavlić</item>
      <item>Zagrebačka banka d.d.</item>
    </izvorni_sadrzaj>
    <derivirana_varijabla naziv="DomainObject.Predmet.OstaliListNazivFormated_1">
      <item>ŽDO u Zagrebu</item>
      <item>Dragutin Pavlić</item>
      <item>Zagrebačka banka d.d.</item>
    </derivirana_varijabla>
  </DomainObject.Predmet.OstaliListNazivFormated>
  <DomainObject.Predmet.OstaliListNazivFormatedOIB>
    <izvorni_sadrzaj>
      <item>ŽDO u Zagrebu, OIB 16488001145</item>
      <item>Dragutin Pavlić, OIB 47355317214</item>
      <item>Zagrebačka banka d.d.</item>
    </izvorni_sadrzaj>
    <derivirana_varijabla naziv="DomainObject.Predmet.OstaliListNazivFormatedOIB_1">
      <item>ŽDO u Zagrebu, OIB 16488001145</item>
      <item>Dragutin Pavlić, OIB 47355317214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veljače 2021.</izvorni_sadrzaj>
    <derivirana_varijabla naziv="DomainObject.Datum_1">16. veljače 2021.</derivirana_varijabla>
  </DomainObject.Datum>
  <DomainObject.PoslovniBrojDokumenta>
    <izvorni_sadrzaj>St-397/2017-98</izvorni_sadrzaj>
    <derivirana_varijabla naziv="DomainObject.PoslovniBrojDokumenta_1">St-397/2017-98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MAZEK d.o.o.</izvorni_sadrzaj>
    <derivirana_varijabla naziv="DomainObject.Predmet.ProtustrankaIDrugi_1">MAZEK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MAZEK d.o.o., OIB 45371337521, Kraljevec na Sutli 43, 49294 Kraljevec Na Sutli</izvorni_sadrzaj>
    <derivirana_varijabla naziv="DomainObject.Predmet.ProtustrankaIDrugiAdressOIB_1">MAZEK d.o.o., OIB 45371337521, Kraljevec na Sutli 43,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MAZEK d.o.o.</item>
      <item>FINA Regionalni centar Zagreb</item>
      <item>RH MF Porezna uprava Zagreb</item>
      <item>ŽDO u Zagrebu</item>
      <item>Dragutin Pavlić</item>
      <item>Zagrebačka banka d.d.</item>
    </izvorni_sadrzaj>
    <derivirana_varijabla naziv="DomainObject.Predmet.SudioniciListNaziv_1">
      <item>MAZEK d.o.o.</item>
      <item>FINA Regionalni centar Zagreb</item>
      <item>RH MF Porezna uprava Zagreb</item>
      <item>ŽDO u Zagrebu</item>
      <item>Dragutin Pavlić</item>
      <item>Zagrebačka banka d.d.</item>
    </derivirana_varijabla>
  </DomainObject.Predmet.SudioniciListNaziv>
  <DomainObject.Predmet.SudioniciListAdressOIB>
    <izvorni_sadrzaj>
      <item>MAZEK d.o.o., OIB 45371337521, Kraljevec na Sutli 43,49294 Kraljevec Na Sutli</item>
      <item>FINA Regionalni centar Zagreb, OIB 85821130368, Trg svibanjskih žrtava 1995. 1,10000 Zagreb</item>
      <item>RH MF Porezna uprava Zagreb, OIB 18683136487</item>
      <item>ŽDO u Zagrebu, OIB 16488001145, Savska cesta 41,10000 Zagreb</item>
      <item>Dragutin Pavlić, OIB 47355317214, Kraljevec 43,49294 Kraljevec Na Sutli</item>
      <item>Zagrebačka banka d.d., Trg bana J. Jelačića 10,10000 Zagreb</item>
    </izvorni_sadrzaj>
    <derivirana_varijabla naziv="DomainObject.Predmet.SudioniciListAdressOIB_1">
      <item>MAZEK d.o.o., OIB 45371337521, Kraljevec na Sutli 43,49294 Kraljevec Na Sutli</item>
      <item>FINA Regionalni centar Zagreb, OIB 85821130368, Trg svibanjskih žrtava 1995. 1,10000 Zagreb</item>
      <item>RH MF Porezna uprava Zagreb, OIB 18683136487</item>
      <item>ŽDO u Zagrebu, OIB 16488001145, Savska cesta 41,10000 Zagreb</item>
      <item>Dragutin Pavlić, OIB 47355317214, Kraljevec 43,49294 Kraljevec Na Sutli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45371337521</item>
      <item>, OIB 85821130368</item>
      <item>, OIB 18683136487</item>
      <item>, OIB 16488001145</item>
      <item>, OIB 47355317214</item>
      <item>, OIB null</item>
    </izvorni_sadrzaj>
    <derivirana_varijabla naziv="DomainObject.Predmet.SudioniciListNazivOIB_1">
      <item>, OIB 45371337521</item>
      <item>, OIB 85821130368</item>
      <item>, OIB 18683136487</item>
      <item>, OIB 16488001145</item>
      <item>, OIB 47355317214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studenog 2015.</izvorni_sadrzaj>
    <derivirana_varijabla naziv="DomainObject.Predmet.DatumPocetkaProcesa_1">26. studenog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197</properties:Words>
  <properties:Characters>1126</properties:Characters>
  <properties:Lines>50</properties:Lines>
  <properties:Paragraphs>28</properties:Paragraphs>
  <properties:TotalTime>90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2020-11-04T12:16:00Z</dcterms:created>
  <dc:creator>Monika Fuček</dc:creator>
  <cp:lastModifiedBy>Monika Fuček</cp:lastModifiedBy>
  <cp:lastPrinted>2021-02-16T09:09:00Z</cp:lastPrinted>
  <dcterms:modified xmlns:xsi="http://www.w3.org/2001/XMLSchema-instance" xsi:type="dcterms:W3CDTF">2021-02-16T09:11:00Z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St-397/2017-98 / Zapisnik - Završno ročište vjerovnika (St-397-2017-završno ročište vjerovnika-16-02-2021.docx)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